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УИД: </w:t>
      </w:r>
      <w:r>
        <w:rPr>
          <w:rFonts w:ascii="Times New Roman" w:eastAsia="Times New Roman" w:hAnsi="Times New Roman" w:cs="Times New Roman"/>
          <w:sz w:val="22"/>
          <w:szCs w:val="22"/>
        </w:rPr>
        <w:t>86MS0065-01-2026-000276-21</w:t>
      </w: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05-0134/2610/2026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right"/>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15 января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расположенного по адресу: Тюменская область,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в открытом судебном заседании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w:t>
      </w:r>
      <w:r>
        <w:rPr>
          <w:rFonts w:ascii="Times New Roman" w:eastAsia="Times New Roman" w:hAnsi="Times New Roman" w:cs="Times New Roman"/>
          <w:sz w:val="27"/>
          <w:szCs w:val="27"/>
        </w:rPr>
        <w:t xml:space="preserve"> </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Собирова</w:t>
      </w:r>
      <w:r>
        <w:rPr>
          <w:rFonts w:ascii="Times New Roman" w:eastAsia="Times New Roman" w:hAnsi="Times New Roman" w:cs="Times New Roman"/>
          <w:sz w:val="27"/>
          <w:szCs w:val="27"/>
        </w:rPr>
        <w:t xml:space="preserve"> Улугбека </w:t>
      </w:r>
      <w:r>
        <w:rPr>
          <w:rFonts w:ascii="Times New Roman" w:eastAsia="Times New Roman" w:hAnsi="Times New Roman" w:cs="Times New Roman"/>
          <w:sz w:val="27"/>
          <w:szCs w:val="27"/>
        </w:rPr>
        <w:t>Келдибековича</w:t>
      </w:r>
      <w:r>
        <w:rPr>
          <w:rFonts w:ascii="Times New Roman" w:eastAsia="Times New Roman" w:hAnsi="Times New Roman" w:cs="Times New Roman"/>
          <w:sz w:val="27"/>
          <w:szCs w:val="27"/>
        </w:rPr>
        <w:t xml:space="preserve">, </w:t>
      </w:r>
      <w:r>
        <w:rPr>
          <w:rStyle w:val="cat-PassportDatagrp-24rplc-10"/>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гражданство: Российская Федерация, </w:t>
      </w:r>
      <w:r>
        <w:rPr>
          <w:rStyle w:val="cat-PassportDatagrp-25rplc-11"/>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место работы: </w:t>
      </w:r>
      <w:r>
        <w:rPr>
          <w:rFonts w:ascii="Times New Roman" w:eastAsia="Times New Roman" w:hAnsi="Times New Roman" w:cs="Times New Roman"/>
          <w:sz w:val="27"/>
          <w:szCs w:val="27"/>
        </w:rPr>
        <w:t>ИП,</w:t>
      </w:r>
      <w:r>
        <w:rPr>
          <w:rFonts w:ascii="Times New Roman" w:eastAsia="Times New Roman" w:hAnsi="Times New Roman" w:cs="Times New Roman"/>
          <w:sz w:val="27"/>
          <w:szCs w:val="27"/>
        </w:rPr>
        <w:t xml:space="preserve"> проживающего по адресу:</w:t>
      </w:r>
      <w:r>
        <w:rPr>
          <w:rFonts w:ascii="Times New Roman" w:eastAsia="Times New Roman" w:hAnsi="Times New Roman" w:cs="Times New Roman"/>
          <w:sz w:val="27"/>
          <w:szCs w:val="27"/>
        </w:rPr>
        <w:t xml:space="preserve"> </w:t>
      </w:r>
      <w:r>
        <w:rPr>
          <w:rStyle w:val="cat-UserDefinedgrp-35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14.01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в </w:t>
      </w:r>
      <w:r>
        <w:rPr>
          <w:rStyle w:val="cat-Timegrp-28rplc-18"/>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в помещении отдела полиции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3 по адресу: </w:t>
      </w:r>
      <w:r>
        <w:rPr>
          <w:rStyle w:val="cat-UserDefinedgrp-36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выявлено</w:t>
      </w:r>
      <w:r>
        <w:rPr>
          <w:rFonts w:ascii="Times New Roman" w:eastAsia="Times New Roman" w:hAnsi="Times New Roman" w:cs="Times New Roman"/>
          <w:sz w:val="27"/>
          <w:szCs w:val="27"/>
        </w:rPr>
        <w:t xml:space="preserve">, что 15.12.2025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в 09.33 час. в ТК «Лента» по адресу: </w:t>
      </w:r>
      <w:r>
        <w:rPr>
          <w:rStyle w:val="cat-UserDefinedgrp-37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Собиров</w:t>
      </w:r>
      <w:r>
        <w:rPr>
          <w:rFonts w:ascii="Times New Roman" w:eastAsia="Times New Roman" w:hAnsi="Times New Roman" w:cs="Times New Roman"/>
          <w:sz w:val="27"/>
          <w:szCs w:val="27"/>
        </w:rPr>
        <w:t xml:space="preserve"> С.К.,</w:t>
      </w:r>
      <w:r>
        <w:rPr>
          <w:rFonts w:ascii="Times New Roman" w:eastAsia="Times New Roman" w:hAnsi="Times New Roman" w:cs="Times New Roman"/>
          <w:sz w:val="27"/>
          <w:szCs w:val="27"/>
        </w:rPr>
        <w:t xml:space="preserve"> </w:t>
      </w:r>
      <w:r>
        <w:rPr>
          <w:rStyle w:val="cat-PassportDatagrp-26rplc-26"/>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из корыстных побуждений совершил хищение товара: </w:t>
      </w:r>
      <w:r>
        <w:rPr>
          <w:rFonts w:ascii="Times New Roman" w:eastAsia="Times New Roman" w:hAnsi="Times New Roman" w:cs="Times New Roman"/>
          <w:sz w:val="27"/>
          <w:szCs w:val="27"/>
        </w:rPr>
        <w:t xml:space="preserve">перец красный, </w:t>
      </w:r>
      <w:r>
        <w:rPr>
          <w:rFonts w:ascii="Times New Roman" w:eastAsia="Times New Roman" w:hAnsi="Times New Roman" w:cs="Times New Roman"/>
          <w:sz w:val="27"/>
          <w:szCs w:val="27"/>
        </w:rPr>
        <w:t xml:space="preserve">весом 2,07 </w:t>
      </w:r>
      <w:r>
        <w:rPr>
          <w:rFonts w:ascii="Times New Roman" w:eastAsia="Times New Roman" w:hAnsi="Times New Roman" w:cs="Times New Roman"/>
          <w:sz w:val="27"/>
          <w:szCs w:val="27"/>
        </w:rPr>
        <w:t>кг.,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стоимостью</w:t>
      </w:r>
      <w:r>
        <w:rPr>
          <w:rFonts w:ascii="Times New Roman" w:eastAsia="Times New Roman" w:hAnsi="Times New Roman" w:cs="Times New Roman"/>
          <w:sz w:val="27"/>
          <w:szCs w:val="27"/>
        </w:rPr>
        <w:t xml:space="preserve"> </w:t>
      </w:r>
      <w:r>
        <w:rPr>
          <w:rStyle w:val="cat-Sumgrp-20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перец красный, </w:t>
      </w:r>
      <w:r>
        <w:rPr>
          <w:rFonts w:ascii="Times New Roman" w:eastAsia="Times New Roman" w:hAnsi="Times New Roman" w:cs="Times New Roman"/>
          <w:sz w:val="27"/>
          <w:szCs w:val="27"/>
        </w:rPr>
        <w:t xml:space="preserve">весом 2,56 кг., </w:t>
      </w:r>
      <w:r>
        <w:rPr>
          <w:rFonts w:ascii="Times New Roman" w:eastAsia="Times New Roman" w:hAnsi="Times New Roman" w:cs="Times New Roman"/>
          <w:sz w:val="27"/>
          <w:szCs w:val="27"/>
        </w:rPr>
        <w:t xml:space="preserve">стоимостью </w:t>
      </w:r>
      <w:r>
        <w:rPr>
          <w:rStyle w:val="cat-Sumgrp-21rplc-28"/>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обманным путем, а именно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предварительно взвесив их на весах, предназначенных для самообслуживания, как иной, более дешевый товар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томаты,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причини</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ООО «Лента» </w:t>
      </w:r>
      <w:r>
        <w:rPr>
          <w:rFonts w:ascii="Times New Roman" w:eastAsia="Times New Roman" w:hAnsi="Times New Roman" w:cs="Times New Roman"/>
          <w:sz w:val="27"/>
          <w:szCs w:val="27"/>
        </w:rPr>
        <w:t xml:space="preserve">незначительный материальный ущерб </w:t>
      </w:r>
      <w:r>
        <w:rPr>
          <w:rFonts w:ascii="Times New Roman" w:eastAsia="Times New Roman" w:hAnsi="Times New Roman" w:cs="Times New Roman"/>
          <w:sz w:val="27"/>
          <w:szCs w:val="27"/>
        </w:rPr>
        <w:t xml:space="preserve">на </w:t>
      </w:r>
      <w:r>
        <w:rPr>
          <w:rFonts w:ascii="Times New Roman" w:eastAsia="Times New Roman" w:hAnsi="Times New Roman" w:cs="Times New Roman"/>
          <w:sz w:val="27"/>
          <w:szCs w:val="27"/>
        </w:rPr>
        <w:t xml:space="preserve">общую </w:t>
      </w:r>
      <w:r>
        <w:rPr>
          <w:rFonts w:ascii="Times New Roman" w:eastAsia="Times New Roman" w:hAnsi="Times New Roman" w:cs="Times New Roman"/>
          <w:sz w:val="27"/>
          <w:szCs w:val="27"/>
        </w:rPr>
        <w:t>сумму</w:t>
      </w:r>
      <w:r>
        <w:rPr>
          <w:rFonts w:ascii="Times New Roman" w:eastAsia="Times New Roman" w:hAnsi="Times New Roman" w:cs="Times New Roman"/>
          <w:sz w:val="27"/>
          <w:szCs w:val="27"/>
        </w:rPr>
        <w:t xml:space="preserve"> </w:t>
      </w:r>
      <w:r>
        <w:rPr>
          <w:rStyle w:val="cat-Sumgrp-22rplc-30"/>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то есть</w:t>
      </w:r>
      <w:r>
        <w:rPr>
          <w:rFonts w:ascii="Times New Roman" w:eastAsia="Times New Roman" w:hAnsi="Times New Roman" w:cs="Times New Roman"/>
          <w:sz w:val="27"/>
          <w:szCs w:val="27"/>
        </w:rPr>
        <w:t xml:space="preserve"> совершил мелкое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мошенничества</w:t>
      </w:r>
      <w:r>
        <w:rPr>
          <w:rFonts w:ascii="Times New Roman" w:eastAsia="Times New Roman" w:hAnsi="Times New Roman" w:cs="Times New Roman"/>
          <w:sz w:val="27"/>
          <w:szCs w:val="27"/>
        </w:rPr>
        <w:t xml:space="preserve"> при отсутствии 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Собиров</w:t>
      </w:r>
      <w:r>
        <w:rPr>
          <w:rFonts w:ascii="Times New Roman" w:eastAsia="Times New Roman" w:hAnsi="Times New Roman" w:cs="Times New Roman"/>
          <w:sz w:val="27"/>
          <w:szCs w:val="27"/>
        </w:rPr>
        <w:t xml:space="preserve"> С.К.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редставитель потерпевшего </w:t>
      </w:r>
      <w:r>
        <w:rPr>
          <w:rStyle w:val="cat-UserDefinedgrp-38rplc-34"/>
          <w:rFonts w:ascii="Times New Roman" w:eastAsia="Times New Roman" w:hAnsi="Times New Roman" w:cs="Times New Roman"/>
          <w:sz w:val="27"/>
          <w:szCs w:val="27"/>
        </w:rPr>
        <w:t>...</w:t>
      </w:r>
      <w:r>
        <w:rPr>
          <w:rFonts w:ascii="Times New Roman" w:eastAsia="Times New Roman" w:hAnsi="Times New Roman" w:cs="Times New Roman"/>
          <w:sz w:val="27"/>
          <w:szCs w:val="27"/>
        </w:rPr>
        <w:t>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просил рассмотреть дело в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отсутствие.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Собирова</w:t>
      </w:r>
      <w:r>
        <w:rPr>
          <w:rFonts w:ascii="Times New Roman" w:eastAsia="Times New Roman" w:hAnsi="Times New Roman" w:cs="Times New Roman"/>
          <w:sz w:val="27"/>
          <w:szCs w:val="27"/>
        </w:rPr>
        <w:t xml:space="preserve"> С.К.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417052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14.01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 xml:space="preserve">УУП </w:t>
      </w:r>
      <w:r>
        <w:rPr>
          <w:rFonts w:ascii="Times New Roman" w:eastAsia="Times New Roman" w:hAnsi="Times New Roman" w:cs="Times New Roman"/>
          <w:sz w:val="27"/>
          <w:szCs w:val="27"/>
        </w:rPr>
        <w:t>ГУУПиДН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ОП-</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УМВД России по г. Сургуту от </w:t>
      </w:r>
      <w:r>
        <w:rPr>
          <w:rFonts w:ascii="Times New Roman" w:eastAsia="Times New Roman" w:hAnsi="Times New Roman" w:cs="Times New Roman"/>
          <w:sz w:val="27"/>
          <w:szCs w:val="27"/>
        </w:rPr>
        <w:t>14.01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зая</w:t>
      </w:r>
      <w:r>
        <w:rPr>
          <w:rFonts w:ascii="Times New Roman" w:eastAsia="Times New Roman" w:hAnsi="Times New Roman" w:cs="Times New Roman"/>
          <w:sz w:val="27"/>
          <w:szCs w:val="27"/>
        </w:rPr>
        <w:t xml:space="preserve">влением </w:t>
      </w:r>
      <w:r>
        <w:rPr>
          <w:rFonts w:ascii="Times New Roman" w:eastAsia="Times New Roman" w:hAnsi="Times New Roman" w:cs="Times New Roman"/>
          <w:sz w:val="27"/>
          <w:szCs w:val="27"/>
        </w:rPr>
        <w:t xml:space="preserve">о </w:t>
      </w:r>
      <w:r>
        <w:rPr>
          <w:rFonts w:ascii="Times New Roman" w:eastAsia="Times New Roman" w:hAnsi="Times New Roman" w:cs="Times New Roman"/>
          <w:sz w:val="27"/>
          <w:szCs w:val="27"/>
        </w:rPr>
        <w:t>хищении</w:t>
      </w:r>
      <w:r>
        <w:rPr>
          <w:rFonts w:ascii="Times New Roman" w:eastAsia="Times New Roman" w:hAnsi="Times New Roman" w:cs="Times New Roman"/>
          <w:sz w:val="27"/>
          <w:szCs w:val="27"/>
        </w:rPr>
        <w:t xml:space="preserve">, зарегистрированным </w:t>
      </w:r>
      <w:r>
        <w:rPr>
          <w:rFonts w:ascii="Times New Roman" w:eastAsia="Times New Roman" w:hAnsi="Times New Roman" w:cs="Times New Roman"/>
          <w:sz w:val="27"/>
          <w:szCs w:val="27"/>
        </w:rPr>
        <w:t xml:space="preserve">за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958</w:t>
      </w:r>
      <w:r>
        <w:rPr>
          <w:rFonts w:ascii="Times New Roman" w:eastAsia="Times New Roman" w:hAnsi="Times New Roman" w:cs="Times New Roman"/>
          <w:sz w:val="27"/>
          <w:szCs w:val="27"/>
        </w:rPr>
        <w:t xml:space="preserve"> от 1</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о фактической стоимости товара от 15.12.2025</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информацией о чеке от 15.12.2025</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представителя потерпевшего от </w:t>
      </w:r>
      <w:r>
        <w:rPr>
          <w:rFonts w:ascii="Times New Roman" w:eastAsia="Times New Roman" w:hAnsi="Times New Roman" w:cs="Times New Roman"/>
          <w:sz w:val="27"/>
          <w:szCs w:val="27"/>
        </w:rPr>
        <w:t>14.01.2026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Собирова</w:t>
      </w:r>
      <w:r>
        <w:rPr>
          <w:rFonts w:ascii="Times New Roman" w:eastAsia="Times New Roman" w:hAnsi="Times New Roman" w:cs="Times New Roman"/>
          <w:sz w:val="27"/>
          <w:szCs w:val="27"/>
        </w:rPr>
        <w:t xml:space="preserve"> С.К. </w:t>
      </w:r>
      <w:r>
        <w:rPr>
          <w:rFonts w:ascii="Times New Roman" w:eastAsia="Times New Roman" w:hAnsi="Times New Roman" w:cs="Times New Roman"/>
          <w:sz w:val="27"/>
          <w:szCs w:val="27"/>
        </w:rPr>
        <w:t>от 1</w:t>
      </w:r>
      <w:r>
        <w:rPr>
          <w:rFonts w:ascii="Times New Roman" w:eastAsia="Times New Roman" w:hAnsi="Times New Roman" w:cs="Times New Roman"/>
          <w:sz w:val="27"/>
          <w:szCs w:val="27"/>
        </w:rPr>
        <w:t>4.01.</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СД-диском с </w:t>
      </w:r>
      <w:r>
        <w:rPr>
          <w:rFonts w:ascii="Times New Roman" w:eastAsia="Times New Roman" w:hAnsi="Times New Roman" w:cs="Times New Roman"/>
          <w:sz w:val="27"/>
          <w:szCs w:val="27"/>
        </w:rPr>
        <w:t>видеозаписью правонарушения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на лицо по учетам СООП;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Собирова</w:t>
      </w:r>
      <w:r>
        <w:rPr>
          <w:rFonts w:ascii="Times New Roman" w:eastAsia="Times New Roman" w:hAnsi="Times New Roman" w:cs="Times New Roman"/>
          <w:sz w:val="27"/>
          <w:szCs w:val="27"/>
        </w:rPr>
        <w:t xml:space="preserve"> С.К.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елкое хищение чужого имущества, стоимость которого не превышает одну тысячу рублей, путем мошенничества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Собиров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К</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привлекавшегося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суд считает необходимым назначить</w:t>
      </w:r>
      <w:r>
        <w:rPr>
          <w:rFonts w:ascii="Times New Roman" w:eastAsia="Times New Roman" w:hAnsi="Times New Roman" w:cs="Times New Roman"/>
          <w:sz w:val="27"/>
          <w:szCs w:val="27"/>
        </w:rPr>
        <w:t xml:space="preserve"> наказание в виде административного </w:t>
      </w:r>
      <w:r>
        <w:rPr>
          <w:rFonts w:ascii="Times New Roman" w:eastAsia="Times New Roman" w:hAnsi="Times New Roman" w:cs="Times New Roman"/>
          <w:sz w:val="27"/>
          <w:szCs w:val="27"/>
        </w:rPr>
        <w:t>ареста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Каких-либо препятствий к назначению наказания в виде административного ареста, перечисленных в ч. 2 ст. 3.9 КоАП РФ, мировым судьей не выявлено и со стороны самого привлекаемого не представлено.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Собирова</w:t>
      </w:r>
      <w:r>
        <w:rPr>
          <w:rFonts w:ascii="Times New Roman" w:eastAsia="Times New Roman" w:hAnsi="Times New Roman" w:cs="Times New Roman"/>
          <w:sz w:val="27"/>
          <w:szCs w:val="27"/>
        </w:rPr>
        <w:t xml:space="preserve"> Улугбека </w:t>
      </w:r>
      <w:r>
        <w:rPr>
          <w:rFonts w:ascii="Times New Roman" w:eastAsia="Times New Roman" w:hAnsi="Times New Roman" w:cs="Times New Roman"/>
          <w:sz w:val="27"/>
          <w:szCs w:val="27"/>
        </w:rPr>
        <w:t>Келдибековича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ареста на срок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пять</w:t>
      </w:r>
      <w:r>
        <w:rPr>
          <w:rFonts w:ascii="Times New Roman" w:eastAsia="Times New Roman" w:hAnsi="Times New Roman" w:cs="Times New Roman"/>
          <w:sz w:val="27"/>
          <w:szCs w:val="27"/>
        </w:rPr>
        <w:t xml:space="preserve">) суток. </w:t>
      </w:r>
    </w:p>
    <w:p>
      <w:pPr>
        <w:spacing w:before="0" w:after="0"/>
        <w:ind w:firstLine="567"/>
        <w:jc w:val="both"/>
        <w:rPr>
          <w:sz w:val="27"/>
          <w:szCs w:val="27"/>
        </w:rPr>
      </w:pPr>
      <w:r>
        <w:rPr>
          <w:rFonts w:ascii="Times New Roman" w:eastAsia="Times New Roman" w:hAnsi="Times New Roman" w:cs="Times New Roman"/>
          <w:sz w:val="27"/>
          <w:szCs w:val="27"/>
        </w:rPr>
        <w:t xml:space="preserve">Срок административного наказания исчислять с момента фактического задержания, т.е. с </w:t>
      </w:r>
      <w:r>
        <w:rPr>
          <w:rStyle w:val="cat-Timegrp-29rplc-49"/>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14.01.2026</w:t>
      </w:r>
      <w:r>
        <w:rPr>
          <w:rFonts w:ascii="Times New Roman" w:eastAsia="Times New Roman" w:hAnsi="Times New Roman" w:cs="Times New Roman"/>
          <w:sz w:val="27"/>
          <w:szCs w:val="27"/>
        </w:rPr>
        <w:t xml:space="preserve"> года.</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4rplc-10">
    <w:name w:val="cat-PassportData grp-24 rplc-10"/>
    <w:basedOn w:val="DefaultParagraphFont"/>
  </w:style>
  <w:style w:type="character" w:customStyle="1" w:styleId="cat-PassportDatagrp-25rplc-11">
    <w:name w:val="cat-PassportData grp-25 rplc-11"/>
    <w:basedOn w:val="DefaultParagraphFont"/>
  </w:style>
  <w:style w:type="character" w:customStyle="1" w:styleId="cat-UserDefinedgrp-35rplc-15">
    <w:name w:val="cat-UserDefined grp-35 rplc-15"/>
    <w:basedOn w:val="DefaultParagraphFont"/>
  </w:style>
  <w:style w:type="character" w:customStyle="1" w:styleId="cat-Timegrp-28rplc-18">
    <w:name w:val="cat-Time grp-28 rplc-18"/>
    <w:basedOn w:val="DefaultParagraphFont"/>
  </w:style>
  <w:style w:type="character" w:customStyle="1" w:styleId="cat-UserDefinedgrp-36rplc-20">
    <w:name w:val="cat-UserDefined grp-36 rplc-20"/>
    <w:basedOn w:val="DefaultParagraphFont"/>
  </w:style>
  <w:style w:type="character" w:customStyle="1" w:styleId="cat-UserDefinedgrp-37rplc-22">
    <w:name w:val="cat-UserDefined grp-37 rplc-22"/>
    <w:basedOn w:val="DefaultParagraphFont"/>
  </w:style>
  <w:style w:type="character" w:customStyle="1" w:styleId="cat-PassportDatagrp-26rplc-26">
    <w:name w:val="cat-PassportData grp-26 rplc-26"/>
    <w:basedOn w:val="DefaultParagraphFont"/>
  </w:style>
  <w:style w:type="character" w:customStyle="1" w:styleId="cat-Sumgrp-20rplc-27">
    <w:name w:val="cat-Sum grp-20 rplc-27"/>
    <w:basedOn w:val="DefaultParagraphFont"/>
  </w:style>
  <w:style w:type="character" w:customStyle="1" w:styleId="cat-Sumgrp-21rplc-28">
    <w:name w:val="cat-Sum grp-21 rplc-28"/>
    <w:basedOn w:val="DefaultParagraphFont"/>
  </w:style>
  <w:style w:type="character" w:customStyle="1" w:styleId="cat-Sumgrp-22rplc-30">
    <w:name w:val="cat-Sum grp-22 rplc-30"/>
    <w:basedOn w:val="DefaultParagraphFont"/>
  </w:style>
  <w:style w:type="character" w:customStyle="1" w:styleId="cat-UserDefinedgrp-38rplc-34">
    <w:name w:val="cat-UserDefined grp-38 rplc-34"/>
    <w:basedOn w:val="DefaultParagraphFont"/>
  </w:style>
  <w:style w:type="character" w:customStyle="1" w:styleId="cat-Timegrp-29rplc-49">
    <w:name w:val="cat-Time grp-29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